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30" w:rsidRDefault="00A44630" w:rsidP="0047064C">
      <w:pPr>
        <w:spacing w:line="240" w:lineRule="auto"/>
        <w:jc w:val="center"/>
        <w:rPr>
          <w:caps/>
          <w:sz w:val="48"/>
          <w:szCs w:val="48"/>
          <w:lang w:val="nn-NO"/>
        </w:rPr>
      </w:pPr>
      <w:r w:rsidRPr="00311CD8">
        <w:rPr>
          <w:caps/>
          <w:sz w:val="48"/>
          <w:szCs w:val="48"/>
          <w:lang w:val="nn-NO"/>
        </w:rPr>
        <w:t>Fusa samfunnshuslag</w:t>
      </w:r>
    </w:p>
    <w:p w:rsidR="00516180" w:rsidRPr="00311CD8" w:rsidRDefault="00516180" w:rsidP="0047064C">
      <w:pPr>
        <w:spacing w:line="240" w:lineRule="auto"/>
        <w:jc w:val="center"/>
        <w:rPr>
          <w:caps/>
          <w:lang w:val="nn-NO"/>
        </w:rPr>
      </w:pPr>
      <w:r>
        <w:rPr>
          <w:caps/>
          <w:sz w:val="48"/>
          <w:szCs w:val="48"/>
          <w:lang w:val="nn-NO"/>
        </w:rPr>
        <w:t>2016</w:t>
      </w:r>
    </w:p>
    <w:p w:rsidR="00A44630" w:rsidRPr="00BB459B" w:rsidRDefault="00516180" w:rsidP="00171620">
      <w:pPr>
        <w:rPr>
          <w:lang w:val="nn-NO"/>
        </w:rPr>
      </w:pPr>
      <w:r>
        <w:rPr>
          <w:lang w:val="nn-NO"/>
        </w:rPr>
        <w:t>Kjære medeigar i samfunnshuset</w:t>
      </w:r>
    </w:p>
    <w:p w:rsidR="00A44630" w:rsidRPr="00BB459B" w:rsidRDefault="00A44630" w:rsidP="00171620">
      <w:pPr>
        <w:rPr>
          <w:lang w:val="nn-NO"/>
        </w:rPr>
      </w:pPr>
      <w:r w:rsidRPr="00BB459B">
        <w:rPr>
          <w:lang w:val="nn-NO"/>
        </w:rPr>
        <w:t xml:space="preserve">De som er busett i </w:t>
      </w:r>
      <w:proofErr w:type="spellStart"/>
      <w:r w:rsidRPr="00BB459B">
        <w:rPr>
          <w:lang w:val="nn-NO"/>
        </w:rPr>
        <w:t>Fusabygda</w:t>
      </w:r>
      <w:proofErr w:type="spellEnd"/>
      <w:r w:rsidRPr="00BB459B">
        <w:rPr>
          <w:lang w:val="nn-NO"/>
        </w:rPr>
        <w:t xml:space="preserve"> er alle medlem i Fusa Samfunnshuslag. Me håpar derfor at de i året som kjem vil ta del i den aktiviteten som vil vera  i samfunnshuset. Formålet med drifta av huset er at de alle skal ha ein plass for idrettsaktivitetar, møte, festar, konsertar eller anna. </w:t>
      </w:r>
    </w:p>
    <w:p w:rsidR="00A44630" w:rsidRDefault="00A44630" w:rsidP="00BB459B">
      <w:pPr>
        <w:rPr>
          <w:lang w:val="nn-NO"/>
        </w:rPr>
      </w:pPr>
      <w:r w:rsidRPr="0053161D">
        <w:rPr>
          <w:lang w:val="nn-NO"/>
        </w:rPr>
        <w:t>Samfunnshuset er blitt bet</w:t>
      </w:r>
      <w:r w:rsidR="00263CA0">
        <w:rPr>
          <w:lang w:val="nn-NO"/>
        </w:rPr>
        <w:t xml:space="preserve">ydeleg utbetra dei seinare åra, og no er det stor aktivitet med total rehabilitering av tre toalett.  Nyleg har huset blitt oppgradert med </w:t>
      </w:r>
      <w:proofErr w:type="spellStart"/>
      <w:r w:rsidR="00263CA0">
        <w:rPr>
          <w:lang w:val="nn-NO"/>
        </w:rPr>
        <w:t>WiFi</w:t>
      </w:r>
      <w:proofErr w:type="spellEnd"/>
      <w:r w:rsidR="00263CA0">
        <w:rPr>
          <w:lang w:val="nn-NO"/>
        </w:rPr>
        <w:t xml:space="preserve"> internett tilgang</w:t>
      </w:r>
      <w:r w:rsidR="00516180">
        <w:rPr>
          <w:lang w:val="nn-NO"/>
        </w:rPr>
        <w:t xml:space="preserve"> til dei som lånar huset</w:t>
      </w:r>
      <w:r w:rsidR="00263CA0">
        <w:rPr>
          <w:lang w:val="nn-NO"/>
        </w:rPr>
        <w:t xml:space="preserve">.  </w:t>
      </w:r>
      <w:r w:rsidRPr="0053161D">
        <w:rPr>
          <w:lang w:val="nn-NO"/>
        </w:rPr>
        <w:t>Takk for all støtte</w:t>
      </w:r>
      <w:r w:rsidR="003D5C4A">
        <w:rPr>
          <w:lang w:val="nn-NO"/>
        </w:rPr>
        <w:t xml:space="preserve"> så langt</w:t>
      </w:r>
      <w:r w:rsidRPr="0053161D">
        <w:rPr>
          <w:lang w:val="nn-NO"/>
        </w:rPr>
        <w:t xml:space="preserve">, økonomisk som dugnadsinnsats.  Men me ynskjer å halda fram med vedlikehaldet, og </w:t>
      </w:r>
      <w:r w:rsidR="003D5C4A">
        <w:rPr>
          <w:lang w:val="nn-NO"/>
        </w:rPr>
        <w:t>me ha</w:t>
      </w:r>
      <w:r w:rsidR="00263CA0">
        <w:rPr>
          <w:lang w:val="nn-NO"/>
        </w:rPr>
        <w:t>r planer om fleire oppgraderingar for å gjere huset meir attraktivt og moderne.</w:t>
      </w:r>
    </w:p>
    <w:p w:rsidR="00A44630" w:rsidRPr="00BB459B" w:rsidRDefault="00A44630" w:rsidP="00171620">
      <w:pPr>
        <w:rPr>
          <w:lang w:val="nn-NO"/>
        </w:rPr>
      </w:pPr>
      <w:r w:rsidRPr="00BB459B">
        <w:rPr>
          <w:lang w:val="nn-NO"/>
        </w:rPr>
        <w:t xml:space="preserve">Dersom du ynskjer å låna samfunnshuset, kan du finna meir informasjon om dette på heimesida vår eller ved å ringa telefon </w:t>
      </w:r>
      <w:r w:rsidR="00516180">
        <w:t>995 78 500</w:t>
      </w:r>
      <w:r w:rsidR="00516180">
        <w:rPr>
          <w:lang w:val="nn-NO"/>
        </w:rPr>
        <w:t xml:space="preserve"> eller sende e</w:t>
      </w:r>
      <w:r w:rsidR="00153D18">
        <w:rPr>
          <w:lang w:val="nn-NO"/>
        </w:rPr>
        <w:t>-</w:t>
      </w:r>
      <w:r w:rsidR="00516180">
        <w:rPr>
          <w:lang w:val="nn-NO"/>
        </w:rPr>
        <w:t xml:space="preserve">post til:   </w:t>
      </w:r>
      <w:r w:rsidR="00516180" w:rsidRPr="00516180">
        <w:rPr>
          <w:b/>
        </w:rPr>
        <w:t>f.sh@live.no</w:t>
      </w:r>
    </w:p>
    <w:p w:rsidR="00A44630" w:rsidRPr="00BB459B" w:rsidRDefault="00A44630" w:rsidP="00171620">
      <w:pPr>
        <w:rPr>
          <w:lang w:val="nn-NO"/>
        </w:rPr>
      </w:pPr>
      <w:r w:rsidRPr="00BB459B">
        <w:rPr>
          <w:lang w:val="nn-NO"/>
        </w:rPr>
        <w:t>Etter  § 3 i vedtektene vert det sendt ut faktura til medlemane, med oppmoding om støtte til drift/investering av/i huset. Årsmøtet tilrår kr. 200,- pr</w:t>
      </w:r>
      <w:r w:rsidR="00153D18">
        <w:rPr>
          <w:lang w:val="nn-NO"/>
        </w:rPr>
        <w:t>.</w:t>
      </w:r>
      <w:r w:rsidRPr="00BB459B">
        <w:rPr>
          <w:lang w:val="nn-NO"/>
        </w:rPr>
        <w:t xml:space="preserve"> husstand, men styret er glad for mindre sum, eller meir! </w:t>
      </w:r>
      <w:r>
        <w:rPr>
          <w:lang w:val="nn-NO"/>
        </w:rPr>
        <w:t xml:space="preserve"> </w:t>
      </w:r>
      <w:r w:rsidRPr="00BB459B">
        <w:rPr>
          <w:lang w:val="nn-NO"/>
        </w:rPr>
        <w:t>Håpar på di støtte!</w:t>
      </w:r>
    </w:p>
    <w:p w:rsidR="00A44630" w:rsidRDefault="00A44630" w:rsidP="00171620">
      <w:pPr>
        <w:rPr>
          <w:lang w:val="nn-NO"/>
        </w:rPr>
      </w:pPr>
      <w:r w:rsidRPr="00BB459B">
        <w:rPr>
          <w:lang w:val="nn-NO"/>
        </w:rPr>
        <w:t>Styret.</w:t>
      </w:r>
    </w:p>
    <w:p w:rsidR="00516180" w:rsidRPr="00BB459B" w:rsidRDefault="00516180" w:rsidP="00171620">
      <w:pPr>
        <w:rPr>
          <w:lang w:val="nn-NO"/>
        </w:rPr>
      </w:pPr>
    </w:p>
    <w:p w:rsidR="00A44630" w:rsidRPr="003D2A3C" w:rsidRDefault="00A44630" w:rsidP="00171620">
      <w:pPr>
        <w:rPr>
          <w:i/>
          <w:iCs/>
        </w:rPr>
      </w:pPr>
      <w:r w:rsidRPr="00BB459B">
        <w:rPr>
          <w:rStyle w:val="Utheving"/>
          <w:lang w:val="nn-NO"/>
        </w:rPr>
        <w:t xml:space="preserve">PS! Slit du med å finna eit passande formål til Grasrotandelen din? Fusa samfunnshuslag er takksam for alle som vil støtta oss. </w:t>
      </w:r>
      <w:proofErr w:type="gramStart"/>
      <w:r w:rsidRPr="0047064C">
        <w:rPr>
          <w:rStyle w:val="Utheving"/>
        </w:rPr>
        <w:t>Oppgi  organisasjonsnummer</w:t>
      </w:r>
      <w:proofErr w:type="gramEnd"/>
      <w:r w:rsidRPr="0047064C">
        <w:rPr>
          <w:rStyle w:val="Utheving"/>
        </w:rPr>
        <w:t xml:space="preserve"> </w:t>
      </w:r>
      <w:r w:rsidRPr="0047064C">
        <w:rPr>
          <w:rStyle w:val="Utheving"/>
          <w:b/>
        </w:rPr>
        <w:t>893</w:t>
      </w:r>
      <w:r>
        <w:rPr>
          <w:rStyle w:val="Utheving"/>
          <w:b/>
        </w:rPr>
        <w:t> </w:t>
      </w:r>
      <w:r w:rsidRPr="0047064C">
        <w:rPr>
          <w:rStyle w:val="Utheving"/>
          <w:b/>
        </w:rPr>
        <w:t>170</w:t>
      </w:r>
      <w:r>
        <w:rPr>
          <w:rStyle w:val="Utheving"/>
          <w:b/>
        </w:rPr>
        <w:t xml:space="preserve"> </w:t>
      </w:r>
      <w:r w:rsidRPr="0047064C">
        <w:rPr>
          <w:rStyle w:val="Utheving"/>
          <w:b/>
        </w:rPr>
        <w:t>952</w:t>
      </w:r>
      <w:r w:rsidRPr="0047064C">
        <w:rPr>
          <w:rStyle w:val="Utheving"/>
        </w:rPr>
        <w:t xml:space="preserve"> neste gang du </w:t>
      </w:r>
      <w:proofErr w:type="spellStart"/>
      <w:r w:rsidRPr="0047064C">
        <w:rPr>
          <w:rStyle w:val="Utheving"/>
        </w:rPr>
        <w:t>tippar</w:t>
      </w:r>
      <w:proofErr w:type="spellEnd"/>
      <w:r w:rsidRPr="0047064C">
        <w:rPr>
          <w:rStyle w:val="Utheving"/>
        </w:rPr>
        <w:t xml:space="preserve">. </w:t>
      </w:r>
    </w:p>
    <w:p w:rsidR="00A44630" w:rsidRPr="0066560C" w:rsidRDefault="00A44630" w:rsidP="004E65C1">
      <w:pPr>
        <w:jc w:val="center"/>
        <w:rPr>
          <w:b/>
          <w:color w:val="365F91"/>
          <w:sz w:val="36"/>
          <w:szCs w:val="28"/>
        </w:rPr>
      </w:pPr>
      <w:r w:rsidRPr="0066560C">
        <w:rPr>
          <w:b/>
          <w:color w:val="365F91"/>
          <w:sz w:val="36"/>
          <w:szCs w:val="28"/>
        </w:rPr>
        <w:t>WWW</w:t>
      </w:r>
      <w:proofErr w:type="gramStart"/>
      <w:r w:rsidRPr="0066560C">
        <w:rPr>
          <w:b/>
          <w:color w:val="365F91"/>
          <w:sz w:val="36"/>
          <w:szCs w:val="28"/>
        </w:rPr>
        <w:t>.FUSASAMFUNNSHUS</w:t>
      </w:r>
      <w:proofErr w:type="gramEnd"/>
      <w:r w:rsidRPr="0066560C">
        <w:rPr>
          <w:b/>
          <w:color w:val="365F91"/>
          <w:sz w:val="36"/>
          <w:szCs w:val="28"/>
        </w:rPr>
        <w:t>.NO</w:t>
      </w:r>
    </w:p>
    <w:tbl>
      <w:tblPr>
        <w:tblW w:w="12955" w:type="dxa"/>
        <w:tblInd w:w="-1348" w:type="dxa"/>
        <w:tblCellMar>
          <w:left w:w="70" w:type="dxa"/>
          <w:right w:w="70" w:type="dxa"/>
        </w:tblCellMar>
        <w:tblLook w:val="00A0"/>
      </w:tblPr>
      <w:tblGrid>
        <w:gridCol w:w="295"/>
        <w:gridCol w:w="302"/>
        <w:gridCol w:w="200"/>
        <w:gridCol w:w="1300"/>
        <w:gridCol w:w="1300"/>
        <w:gridCol w:w="276"/>
        <w:gridCol w:w="277"/>
        <w:gridCol w:w="277"/>
        <w:gridCol w:w="277"/>
        <w:gridCol w:w="193"/>
        <w:gridCol w:w="84"/>
        <w:gridCol w:w="276"/>
        <w:gridCol w:w="277"/>
        <w:gridCol w:w="123"/>
        <w:gridCol w:w="154"/>
        <w:gridCol w:w="277"/>
        <w:gridCol w:w="277"/>
        <w:gridCol w:w="277"/>
        <w:gridCol w:w="780"/>
        <w:gridCol w:w="265"/>
        <w:gridCol w:w="91"/>
        <w:gridCol w:w="69"/>
        <w:gridCol w:w="214"/>
        <w:gridCol w:w="1701"/>
        <w:gridCol w:w="284"/>
        <w:gridCol w:w="1362"/>
        <w:gridCol w:w="195"/>
        <w:gridCol w:w="1552"/>
      </w:tblGrid>
      <w:tr w:rsidR="00A44630" w:rsidRPr="00FB1ED2" w:rsidTr="00445E21">
        <w:trPr>
          <w:trHeight w:val="24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Kvittering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A44630" w:rsidRPr="00FB1ED2" w:rsidTr="00445E21">
        <w:trPr>
          <w:trHeight w:val="12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A44630" w:rsidRPr="00FB1ED2" w:rsidTr="00445E21">
        <w:trPr>
          <w:trHeight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Innbetalt til konto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Beløp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Betalers kontonummer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Blankettnummer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</w:tr>
      <w:tr w:rsidR="00A44630" w:rsidRPr="00FB1ED2" w:rsidTr="00445E21">
        <w:trPr>
          <w:trHeight w:val="24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</w:tcPr>
          <w:p w:rsidR="00A44630" w:rsidRPr="00445E21" w:rsidRDefault="00A44630" w:rsidP="006033EA">
            <w:pPr>
              <w:spacing w:after="0" w:line="240" w:lineRule="auto"/>
              <w:rPr>
                <w:rFonts w:ascii="Courier New" w:hAnsi="Courier New" w:cs="Courier New"/>
                <w:b/>
                <w:color w:val="000000"/>
                <w:lang w:eastAsia="nb-NO"/>
              </w:rPr>
            </w:pPr>
            <w:r w:rsidRPr="00445E21">
              <w:rPr>
                <w:rFonts w:ascii="Courier New" w:hAnsi="Courier New" w:cs="Courier New"/>
                <w:b/>
              </w:rPr>
              <w:t>3420 09 01861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 w:rsidRPr="006033EA"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&lt;</w:t>
            </w:r>
            <w:r w:rsidRPr="008468CD">
              <w:rPr>
                <w:rFonts w:ascii="Courier New" w:hAnsi="Courier New" w:cs="Courier New"/>
                <w:sz w:val="18"/>
                <w:szCs w:val="18"/>
                <w:lang w:eastAsia="nb-NO"/>
              </w:rPr>
              <w:t>610</w:t>
            </w:r>
            <w:r>
              <w:rPr>
                <w:rFonts w:ascii="Courier New" w:hAnsi="Courier New" w:cs="Courier New"/>
                <w:sz w:val="18"/>
                <w:szCs w:val="18"/>
                <w:lang w:eastAsia="nb-NO"/>
              </w:rPr>
              <w:t>9</w:t>
            </w:r>
            <w:r w:rsidRPr="008468CD">
              <w:rPr>
                <w:rFonts w:ascii="Courier New" w:hAnsi="Courier New" w:cs="Courier New"/>
                <w:sz w:val="18"/>
                <w:szCs w:val="18"/>
                <w:lang w:eastAsia="nb-NO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  <w:lang w:eastAsia="nb-NO"/>
              </w:rPr>
              <w:t>66</w:t>
            </w:r>
            <w:r w:rsidRPr="008468CD">
              <w:rPr>
                <w:rFonts w:ascii="Courier New" w:hAnsi="Courier New" w:cs="Courier New"/>
                <w:sz w:val="18"/>
                <w:szCs w:val="18"/>
                <w:lang w:eastAsia="nb-NO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  <w:lang w:eastAsia="nb-NO"/>
              </w:rPr>
              <w:t>2</w:t>
            </w:r>
            <w:r w:rsidRPr="008468CD">
              <w:rPr>
                <w:rFonts w:ascii="Courier New" w:hAnsi="Courier New" w:cs="Courier New"/>
                <w:sz w:val="18"/>
                <w:szCs w:val="18"/>
                <w:lang w:eastAsia="nb-NO"/>
              </w:rPr>
              <w:t>7</w:t>
            </w:r>
            <w:r>
              <w:rPr>
                <w:rFonts w:ascii="Courier New" w:hAnsi="Courier New" w:cs="Courier New"/>
                <w:sz w:val="18"/>
                <w:szCs w:val="18"/>
                <w:lang w:eastAsia="nb-NO"/>
              </w:rPr>
              <w:t>&gt;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</w:tr>
      <w:tr w:rsidR="00A44630" w:rsidRPr="00FB1ED2" w:rsidTr="003C21E7">
        <w:trPr>
          <w:trHeight w:val="109"/>
        </w:trPr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right w:val="nil"/>
            </w:tcBorders>
            <w:shd w:val="clear" w:color="000000" w:fill="FFFF99"/>
            <w:vAlign w:val="center"/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A44630" w:rsidRPr="00FB1ED2" w:rsidTr="003C21E7">
        <w:trPr>
          <w:trHeight w:val="19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A44630" w:rsidRPr="00FB1ED2" w:rsidTr="00445E21">
        <w:trPr>
          <w:trHeight w:val="13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</w:tr>
      <w:tr w:rsidR="00A44630" w:rsidRPr="00FB1ED2" w:rsidTr="00445E21">
        <w:trPr>
          <w:trHeight w:val="34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4630" w:rsidRPr="0068681E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  <w:r w:rsidRPr="0068681E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Betalingsinformasjon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44630" w:rsidRPr="0068681E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nb-NO"/>
              </w:rPr>
            </w:pPr>
            <w:r w:rsidRPr="0068681E">
              <w:rPr>
                <w:rFonts w:ascii="Arial" w:hAnsi="Arial" w:cs="Arial"/>
                <w:b/>
                <w:bCs/>
                <w:sz w:val="28"/>
                <w:szCs w:val="28"/>
                <w:lang w:eastAsia="nb-NO"/>
              </w:rPr>
              <w:t>GIRO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44630" w:rsidRPr="006033EA" w:rsidRDefault="00A44630" w:rsidP="004C76D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Betalingsfrist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4C76DF" w:rsidRDefault="00A44630" w:rsidP="00311CD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nb-NO"/>
              </w:rPr>
            </w:pPr>
            <w:r>
              <w:rPr>
                <w:noProof/>
                <w:lang w:eastAsia="nb-N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75pt;margin-top:3.1pt;width:5.65pt;height:0;rotation:90;z-index:251660800;mso-position-horizontal-relative:text;mso-position-vertical-relative:text" o:connectortype="elbow" adj="-349920,-1,-349920"/>
              </w:pict>
            </w:r>
            <w:r>
              <w:rPr>
                <w:noProof/>
                <w:lang w:eastAsia="nb-NO"/>
              </w:rPr>
              <w:pict>
                <v:shape id="_x0000_s1027" type="#_x0000_t32" style="position:absolute;left:0;text-align:left;margin-left:-.9pt;margin-top:-.1pt;width:5.65pt;height:.05pt;flip:x;z-index:251659776;mso-position-horizontal-relative:text;mso-position-vertical-relative:text" o:connectortype="straight"/>
              </w:pict>
            </w:r>
            <w:r>
              <w:rPr>
                <w:noProof/>
                <w:lang w:eastAsia="nb-NO"/>
              </w:rPr>
              <w:pict>
                <v:shape id="_x0000_s1028" type="#_x0000_t32" style="position:absolute;left:0;text-align:left;margin-left:80.8pt;margin-top:16.95pt;width:5.65pt;height:.05pt;flip:x;z-index:251672064;mso-position-horizontal-relative:text;mso-position-vertical-relative:text" o:connectortype="straight"/>
              </w:pict>
            </w:r>
            <w:r>
              <w:rPr>
                <w:noProof/>
                <w:lang w:eastAsia="nb-NO"/>
              </w:rPr>
              <w:pict>
                <v:shape id="_x0000_s1029" type="#_x0000_t32" style="position:absolute;left:0;text-align:left;margin-left:83.7pt;margin-top:3.25pt;width:5.65pt;height:0;rotation:90;z-index:251671040;mso-position-horizontal-relative:text;mso-position-vertical-relative:text" o:connectortype="elbow" adj="-349920,-1,-349920"/>
              </w:pict>
            </w:r>
            <w:r>
              <w:rPr>
                <w:noProof/>
                <w:lang w:eastAsia="nb-NO"/>
              </w:rPr>
              <w:pict>
                <v:shape id="_x0000_s1030" type="#_x0000_t32" style="position:absolute;left:0;text-align:left;margin-left:83.7pt;margin-top:14.1pt;width:5.65pt;height:0;rotation:90;z-index:251673088;mso-position-horizontal-relative:text;mso-position-vertical-relative:text" o:connectortype="elbow" adj="-349920,-1,-349920"/>
              </w:pict>
            </w:r>
            <w:r>
              <w:rPr>
                <w:noProof/>
                <w:lang w:eastAsia="nb-NO"/>
              </w:rPr>
              <w:pict>
                <v:shape id="_x0000_s1031" type="#_x0000_t32" style="position:absolute;left:0;text-align:left;margin-left:80.8pt;margin-top:.1pt;width:5.65pt;height:.05pt;flip:x;z-index:251670016;mso-position-horizontal-relative:text;mso-position-vertical-relative:text" o:connectortype="straight"/>
              </w:pict>
            </w:r>
            <w:r>
              <w:rPr>
                <w:noProof/>
                <w:lang w:eastAsia="nb-NO"/>
              </w:rPr>
              <w:pict>
                <v:shape id="_x0000_s1032" type="#_x0000_t32" style="position:absolute;left:0;text-align:left;margin-left:-3.65pt;margin-top:14.05pt;width:5.65pt;height:0;rotation:90;z-index:251662848;mso-position-horizontal-relative:text;mso-position-vertical-relative:text" o:connectortype="elbow" adj="-349920,-1,-349920"/>
              </w:pict>
            </w:r>
            <w:r>
              <w:rPr>
                <w:noProof/>
                <w:lang w:eastAsia="nb-NO"/>
              </w:rPr>
              <w:pict>
                <v:shape id="_x0000_s1033" type="#_x0000_t32" style="position:absolute;left:0;text-align:left;margin-left:-.9pt;margin-top:16.85pt;width:5.65pt;height:.05pt;flip:x;z-index:251661824;mso-position-horizontal-relative:text;mso-position-vertical-relative:text" o:connectortype="straight"/>
              </w:pict>
            </w:r>
            <w:r w:rsidR="00263CA0">
              <w:rPr>
                <w:rFonts w:ascii="Courier New" w:hAnsi="Courier New" w:cs="Courier New"/>
                <w:b/>
                <w:bCs/>
                <w:lang w:eastAsia="nb-NO"/>
              </w:rPr>
              <w:t>15.10</w:t>
            </w:r>
            <w:r w:rsidRPr="004C76DF">
              <w:rPr>
                <w:rFonts w:ascii="Courier New" w:hAnsi="Courier New" w:cs="Courier New"/>
                <w:b/>
                <w:bCs/>
                <w:lang w:eastAsia="nb-NO"/>
              </w:rPr>
              <w:t>.20</w:t>
            </w:r>
            <w:r w:rsidR="00263CA0">
              <w:rPr>
                <w:rFonts w:ascii="Courier New" w:hAnsi="Courier New" w:cs="Courier New"/>
                <w:b/>
                <w:bCs/>
                <w:lang w:eastAsia="nb-NO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44630" w:rsidRDefault="00A44630" w:rsidP="00AC5F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nb-NO"/>
              </w:rPr>
            </w:pPr>
          </w:p>
        </w:tc>
      </w:tr>
      <w:tr w:rsidR="00A44630" w:rsidRPr="00FB1ED2" w:rsidTr="00445E21">
        <w:trPr>
          <w:trHeight w:val="25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6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4630" w:rsidRPr="00AC5F48" w:rsidRDefault="00A44630" w:rsidP="00D440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AC5F48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Støtte til Fusa samfunnshus 201</w:t>
            </w:r>
            <w:r w:rsidR="00263CA0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44630" w:rsidRPr="006033EA" w:rsidRDefault="00A44630" w:rsidP="006033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</w:tr>
      <w:tr w:rsidR="00A44630" w:rsidRPr="00FB1ED2" w:rsidTr="00445E21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Underskrift ved girering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</w:tr>
      <w:tr w:rsidR="00A44630" w:rsidRPr="00FB1ED2" w:rsidTr="00445E21">
        <w:trPr>
          <w:trHeight w:hRule="exact" w:val="17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A44630" w:rsidRPr="006033EA" w:rsidRDefault="00A44630" w:rsidP="00B3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noProof/>
                <w:lang w:eastAsia="nb-NO"/>
              </w:rPr>
              <w:pict>
                <v:shape id="_x0000_s1034" type="#_x0000_t32" style="position:absolute;margin-left:-5.75pt;margin-top:4.35pt;width:5.65pt;height:0;rotation:90;z-index:251658752;mso-position-horizontal-relative:text;mso-position-vertical-relative:text" o:connectortype="elbow" adj="-1221642,-1,-1221642"/>
              </w:pict>
            </w:r>
            <w:r>
              <w:rPr>
                <w:noProof/>
                <w:lang w:eastAsia="nb-NO"/>
              </w:rPr>
              <w:pict>
                <v:shape id="_x0000_s1035" type="#_x0000_t32" style="position:absolute;margin-left:-3pt;margin-top:1.2pt;width:5.65pt;height:.05pt;flip:x;z-index:251657728;mso-position-horizontal-relative:text;mso-position-vertical-relative:text" o:connectortype="straight"/>
              </w:pict>
            </w:r>
          </w:p>
          <w:p w:rsidR="00A44630" w:rsidRPr="006033EA" w:rsidRDefault="00A44630" w:rsidP="00B3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</w:tcPr>
          <w:p w:rsidR="00A44630" w:rsidRPr="006033EA" w:rsidRDefault="00A44630" w:rsidP="00B3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noProof/>
                <w:lang w:eastAsia="nb-NO"/>
              </w:rPr>
              <w:pict>
                <v:shape id="_x0000_s1036" type="#_x0000_t32" style="position:absolute;margin-left:68.1pt;margin-top:1.15pt;width:5.65pt;height:.05pt;flip:x;z-index:251663872;mso-position-horizontal-relative:text;mso-position-vertical-relative:text" o:connectortype="straight"/>
              </w:pict>
            </w:r>
            <w:r>
              <w:rPr>
                <w:noProof/>
                <w:lang w:eastAsia="nb-NO"/>
              </w:rPr>
              <w:pict>
                <v:shape id="_x0000_s1037" type="#_x0000_t32" style="position:absolute;margin-left:70.8pt;margin-top:4.35pt;width:5.65pt;height:0;rotation:90;z-index:251664896;mso-position-horizontal-relative:text;mso-position-vertical-relative:text" o:connectortype="elbow" adj="-349920,-1,-349920"/>
              </w:pic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44630" w:rsidRDefault="00A44630" w:rsidP="00B36D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nb-NO"/>
              </w:rPr>
            </w:pPr>
          </w:p>
        </w:tc>
      </w:tr>
      <w:tr w:rsidR="00A44630" w:rsidRPr="00FB1ED2" w:rsidTr="00445E21">
        <w:trPr>
          <w:trHeight w:val="81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4961" w:type="dxa"/>
            <w:gridSpan w:val="9"/>
            <w:tcBorders>
              <w:left w:val="nil"/>
              <w:bottom w:val="single" w:sz="8" w:space="0" w:color="FFFF99"/>
              <w:right w:val="nil"/>
            </w:tcBorders>
            <w:noWrap/>
          </w:tcPr>
          <w:p w:rsidR="00A44630" w:rsidRPr="00590F4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</w:tr>
      <w:tr w:rsidR="00A44630" w:rsidRPr="00FB1ED2" w:rsidTr="00445E21">
        <w:trPr>
          <w:trHeight w:val="24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3A7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4630" w:rsidRPr="006033EA" w:rsidRDefault="00A44630" w:rsidP="003A7F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3404" w:type="dxa"/>
            <w:gridSpan w:val="7"/>
            <w:tcBorders>
              <w:top w:val="single" w:sz="8" w:space="0" w:color="FFFF99"/>
              <w:left w:val="nil"/>
              <w:bottom w:val="nil"/>
              <w:right w:val="nil"/>
            </w:tcBorders>
            <w:noWrap/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noProof/>
                <w:lang w:eastAsia="nb-NO"/>
              </w:rPr>
              <w:pict>
                <v:shape id="_x0000_s1038" type="#_x0000_t32" style="position:absolute;margin-left:-2.9pt;margin-top:11.65pt;width:5.65pt;height:.05pt;flip:x;z-index:251665920;mso-position-horizontal-relative:text;mso-position-vertical-relative:text" o:connectortype="straight"/>
              </w:pict>
            </w:r>
            <w:r>
              <w:rPr>
                <w:noProof/>
                <w:lang w:eastAsia="nb-NO"/>
              </w:rPr>
              <w:pict>
                <v:shape id="_x0000_s1039" type="#_x0000_t32" style="position:absolute;margin-left:-5.85pt;margin-top:8.9pt;width:5.65pt;height:0;rotation:90;z-index:251666944;mso-position-horizontal-relative:text;mso-position-vertical-relative:text" o:connectortype="elbow" adj="-349920,-1,-349920"/>
              </w:pict>
            </w:r>
          </w:p>
        </w:tc>
        <w:tc>
          <w:tcPr>
            <w:tcW w:w="1557" w:type="dxa"/>
            <w:gridSpan w:val="2"/>
            <w:tcBorders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  <w:r>
              <w:rPr>
                <w:noProof/>
                <w:lang w:eastAsia="nb-NO"/>
              </w:rPr>
              <w:pict>
                <v:shape id="_x0000_s1040" type="#_x0000_t32" style="position:absolute;margin-left:67.7pt;margin-top:11.7pt;width:5.65pt;height:.05pt;flip:x;z-index:251667968;mso-position-horizontal-relative:text;mso-position-vertical-relative:text" o:connectortype="straight"/>
              </w:pict>
            </w:r>
            <w:r>
              <w:rPr>
                <w:noProof/>
                <w:lang w:eastAsia="nb-NO"/>
              </w:rPr>
              <w:pict>
                <v:shape id="_x0000_s1041" type="#_x0000_t32" style="position:absolute;margin-left:70.9pt;margin-top:8.9pt;width:5.65pt;height:0;rotation:90;z-index:251668992;mso-position-horizontal-relative:text;mso-position-vertical-relative:text" o:connectortype="elbow" adj="-349920,-1,-349920"/>
              </w:pic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44630" w:rsidRDefault="00A44630" w:rsidP="006033E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nb-NO"/>
              </w:rPr>
            </w:pPr>
          </w:p>
        </w:tc>
      </w:tr>
      <w:tr w:rsidR="00A44630" w:rsidRPr="00FB1ED2" w:rsidTr="00F9423C">
        <w:trPr>
          <w:trHeight w:hRule="exact" w:val="28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44630" w:rsidRPr="006033EA" w:rsidRDefault="00A44630" w:rsidP="003A7F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nb-NO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A44630" w:rsidRPr="006033EA" w:rsidRDefault="00A44630" w:rsidP="003A7F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sz w:val="12"/>
                <w:szCs w:val="12"/>
                <w:lang w:eastAsia="nb-NO"/>
              </w:rPr>
              <w:t>GIRO F60-1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630" w:rsidRPr="006033EA" w:rsidRDefault="00A44630" w:rsidP="00F9423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Betalt av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4630" w:rsidRPr="006033EA" w:rsidRDefault="00A44630" w:rsidP="00F9423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Betalt til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44630" w:rsidRDefault="00A44630" w:rsidP="006033E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nb-NO"/>
              </w:rPr>
            </w:pPr>
          </w:p>
        </w:tc>
      </w:tr>
      <w:tr w:rsidR="00A44630" w:rsidRPr="00D44005" w:rsidTr="00445E21">
        <w:trPr>
          <w:trHeight w:val="25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nb-NO"/>
              </w:rPr>
            </w:pPr>
          </w:p>
        </w:tc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nb-NO"/>
              </w:rPr>
            </w:pPr>
          </w:p>
        </w:tc>
        <w:tc>
          <w:tcPr>
            <w:tcW w:w="4660" w:type="dxa"/>
            <w:gridSpan w:val="11"/>
            <w:vMerge w:val="restart"/>
            <w:tcBorders>
              <w:top w:val="nil"/>
              <w:left w:val="nil"/>
              <w:right w:val="nil"/>
            </w:tcBorders>
            <w:noWrap/>
          </w:tcPr>
          <w:p w:rsidR="00A44630" w:rsidRPr="006033EA" w:rsidRDefault="00A44630" w:rsidP="00603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>
              <w:rPr>
                <w:noProof/>
                <w:lang w:eastAsia="nb-NO"/>
              </w:rPr>
              <w:pict>
                <v:shape id="_x0000_s1042" type="#_x0000_t32" style="position:absolute;margin-left:223.7pt;margin-top:42.7pt;width:5.65pt;height:.05pt;flip:x;z-index:251652608;mso-position-horizontal-relative:text;mso-position-vertical-relative:text" o:connectortype="straight"/>
              </w:pict>
            </w:r>
            <w:r>
              <w:rPr>
                <w:noProof/>
                <w:lang w:eastAsia="nb-NO"/>
              </w:rPr>
              <w:pict>
                <v:shape id="_x0000_s1043" type="#_x0000_t32" style="position:absolute;margin-left:226.5pt;margin-top:39.9pt;width:5.65pt;height:0;rotation:90;z-index:251650560;mso-position-horizontal-relative:text;mso-position-vertical-relative:text" o:connectortype="elbow" adj="-1030492,-1,-1030492"/>
              </w:pict>
            </w:r>
            <w:r>
              <w:rPr>
                <w:noProof/>
                <w:lang w:eastAsia="nb-NO"/>
              </w:rPr>
              <w:pict>
                <v:shape id="_x0000_s1044" type="#_x0000_t32" style="position:absolute;margin-left:223.7pt;margin-top:.25pt;width:5.65pt;height:.05pt;flip:x;z-index:251651584;mso-position-horizontal-relative:text;mso-position-vertical-relative:text" o:connectortype="straight"/>
              </w:pict>
            </w:r>
            <w:r>
              <w:rPr>
                <w:noProof/>
                <w:lang w:eastAsia="nb-NO"/>
              </w:rPr>
              <w:pict>
                <v:shape id="_x0000_s1045" type="#_x0000_t32" style="position:absolute;margin-left:226.5pt;margin-top:3.15pt;width:5.65pt;height:0;rotation:90;z-index:251649536;mso-position-horizontal-relative:text;mso-position-vertical-relative:text" o:connectortype="elbow" adj="-1030492,-1,-1030492"/>
              </w:pict>
            </w:r>
            <w:r>
              <w:rPr>
                <w:noProof/>
                <w:lang w:eastAsia="nb-NO"/>
              </w:rPr>
              <w:pict>
                <v:shape id="_x0000_s1046" type="#_x0000_t32" style="position:absolute;margin-left:-7.05pt;margin-top:39.9pt;width:5.65pt;height:0;rotation:90;z-index:251644416;mso-position-horizontal-relative:text;mso-position-vertical-relative:text" o:connectortype="elbow" adj="-137628,-1,-137628"/>
              </w:pict>
            </w:r>
            <w:r>
              <w:rPr>
                <w:noProof/>
                <w:lang w:eastAsia="nb-NO"/>
              </w:rPr>
              <w:pict>
                <v:shape id="_x0000_s1047" type="#_x0000_t32" style="position:absolute;margin-left:-7.05pt;margin-top:3.4pt;width:5.65pt;height:0;rotation:90;z-index:251642368;mso-position-horizontal-relative:text;mso-position-vertical-relative:text" o:connectortype="elbow" adj="-137628,-1,-137628"/>
              </w:pict>
            </w:r>
            <w:r>
              <w:rPr>
                <w:noProof/>
                <w:lang w:eastAsia="nb-NO"/>
              </w:rPr>
              <w:pict>
                <v:shape id="_x0000_s1048" type="#_x0000_t32" style="position:absolute;margin-left:-4.2pt;margin-top:.3pt;width:5.65pt;height:.05pt;flip:x;z-index:25164134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instrText xml:space="preserve"> MERGEFIELD "Adresse" </w:instrText>
            </w:r>
            <w:r>
              <w:rPr>
                <w:rFonts w:ascii="Times New Roman" w:hAnsi="Times New Roman"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404" w:type="dxa"/>
            <w:gridSpan w:val="7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A44630" w:rsidRPr="00D44005" w:rsidRDefault="00A44630" w:rsidP="00AC5F48">
            <w:pPr>
              <w:spacing w:after="0" w:line="240" w:lineRule="auto"/>
              <w:rPr>
                <w:rFonts w:ascii="Courier New" w:hAnsi="Courier New" w:cs="Courier New"/>
                <w:b/>
                <w:lang w:val="nn-NO" w:eastAsia="nb-NO"/>
              </w:rPr>
            </w:pPr>
            <w:r w:rsidRPr="00D44005">
              <w:rPr>
                <w:rFonts w:ascii="Courier New" w:hAnsi="Courier New" w:cs="Courier New"/>
                <w:b/>
                <w:lang w:val="nn-NO" w:eastAsia="nb-NO"/>
              </w:rPr>
              <w:t xml:space="preserve">Fusa </w:t>
            </w:r>
            <w:r>
              <w:rPr>
                <w:rFonts w:ascii="Courier New" w:hAnsi="Courier New" w:cs="Courier New"/>
                <w:b/>
                <w:lang w:val="nn-NO" w:eastAsia="nb-NO"/>
              </w:rPr>
              <w:t>S</w:t>
            </w:r>
            <w:r w:rsidRPr="00D44005">
              <w:rPr>
                <w:rFonts w:ascii="Courier New" w:hAnsi="Courier New" w:cs="Courier New"/>
                <w:b/>
                <w:lang w:val="nn-NO" w:eastAsia="nb-NO"/>
              </w:rPr>
              <w:t xml:space="preserve">amfunnshuslag                     </w:t>
            </w:r>
            <w:r>
              <w:rPr>
                <w:noProof/>
                <w:lang w:eastAsia="nb-NO"/>
              </w:rPr>
              <w:pict>
                <v:shape id="_x0000_s1049" type="#_x0000_t32" style="position:absolute;margin-left:-6.15pt;margin-top:3.05pt;width:5.65pt;height:0;rotation:90;z-index:251648512;mso-position-horizontal-relative:text;mso-position-vertical-relative:text" o:connectortype="elbow" adj="-1221642,-1,-1221642"/>
              </w:pict>
            </w:r>
            <w:r>
              <w:rPr>
                <w:noProof/>
                <w:lang w:eastAsia="nb-NO"/>
              </w:rPr>
              <w:pict>
                <v:shape id="_x0000_s1050" type="#_x0000_t32" style="position:absolute;margin-left:-3.25pt;margin-top:.25pt;width:5.65pt;height:.05pt;flip:x;z-index:251647488;mso-position-horizontal-relative:text;mso-position-vertical-relative:text" o:connectortype="straight"/>
              </w:pict>
            </w:r>
            <w:r>
              <w:rPr>
                <w:noProof/>
                <w:lang w:eastAsia="nb-NO"/>
              </w:rPr>
              <w:pict>
                <v:shape id="_x0000_s1051" type="#_x0000_t32" style="position:absolute;margin-left:-164.8pt;margin-top:-21131961.9pt;width:5.65pt;height:0;rotation:90;z-index:251653632;mso-position-horizontal-relative:text;mso-position-vertical-relative:text" o:connectortype="elbow" adj="-613593,-1,-613593"/>
              </w:pict>
            </w:r>
            <w:r w:rsidRPr="00D44005">
              <w:rPr>
                <w:rFonts w:ascii="Courier New" w:hAnsi="Courier New" w:cs="Courier New"/>
                <w:b/>
                <w:lang w:val="nn-NO" w:eastAsia="nb-NO"/>
              </w:rPr>
              <w:t xml:space="preserve">    </w:t>
            </w:r>
            <w:r>
              <w:rPr>
                <w:rFonts w:ascii="Courier New" w:hAnsi="Courier New" w:cs="Courier New"/>
                <w:b/>
                <w:lang w:val="nn-NO" w:eastAsia="nb-NO"/>
              </w:rPr>
              <w:t>Postboks 28</w:t>
            </w:r>
          </w:p>
          <w:p w:rsidR="00A44630" w:rsidRPr="00D44005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 w:eastAsia="nb-NO"/>
              </w:rPr>
            </w:pPr>
            <w:r>
              <w:rPr>
                <w:noProof/>
                <w:lang w:eastAsia="nb-NO"/>
              </w:rPr>
              <w:pict>
                <v:shape id="_x0000_s1052" type="#_x0000_t32" style="position:absolute;margin-left:-6.05pt;margin-top:14.85pt;width:5.65pt;height:0;rotation:90;z-index:251646464" o:connectortype="elbow" adj="-1222025,-1,-1222025"/>
              </w:pict>
            </w:r>
            <w:r>
              <w:rPr>
                <w:noProof/>
                <w:lang w:eastAsia="nb-NO"/>
              </w:rPr>
              <w:pict>
                <v:shape id="_x0000_s1053" type="#_x0000_t32" style="position:absolute;margin-left:-2.65pt;margin-top:17.7pt;width:5.65pt;height:.05pt;flip:x;z-index:251645440" o:connectortype="straight"/>
              </w:pict>
            </w:r>
            <w:r w:rsidR="00516180">
              <w:rPr>
                <w:rFonts w:ascii="Courier New" w:hAnsi="Courier New" w:cs="Courier New"/>
                <w:b/>
                <w:lang w:val="nn-NO" w:eastAsia="nb-NO"/>
              </w:rPr>
              <w:t>5648</w:t>
            </w:r>
            <w:r w:rsidRPr="00D44005">
              <w:rPr>
                <w:rFonts w:ascii="Courier New" w:hAnsi="Courier New" w:cs="Courier New"/>
                <w:b/>
                <w:lang w:val="nn-NO" w:eastAsia="nb-NO"/>
              </w:rPr>
              <w:t xml:space="preserve"> FUSA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n-NO" w:eastAsia="nb-NO"/>
              </w:rPr>
            </w:pPr>
            <w:r>
              <w:rPr>
                <w:noProof/>
                <w:lang w:eastAsia="nb-NO"/>
              </w:rPr>
              <w:pict>
                <v:shape id="_x0000_s1054" type="#_x0000_t32" style="position:absolute;margin-left:68pt;margin-top:.05pt;width:5.65pt;height:.05pt;flip:x;z-index:251654656;mso-position-horizontal-relative:text;mso-position-vertical-relative:text" o:connectortype="straight"/>
              </w:pict>
            </w:r>
            <w:r>
              <w:rPr>
                <w:noProof/>
                <w:lang w:eastAsia="nb-NO"/>
              </w:rPr>
              <w:pict>
                <v:shape id="_x0000_s1055" type="#_x0000_t32" style="position:absolute;margin-left:70.7pt;margin-top:3.1pt;width:5.65pt;height:0;rotation:90;z-index:251674112;mso-position-horizontal-relative:text;mso-position-vertical-relative:text" o:connectortype="elbow" adj="-1866393,-1,-1866393"/>
              </w:pic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D44005" w:rsidRDefault="00A44630" w:rsidP="006033E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nn-NO" w:eastAsia="nb-NO"/>
              </w:rPr>
            </w:pPr>
          </w:p>
        </w:tc>
      </w:tr>
      <w:tr w:rsidR="00A44630" w:rsidRPr="00D44005" w:rsidTr="00445E21">
        <w:trPr>
          <w:trHeight w:val="25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val="nn-NO" w:eastAsia="nb-NO"/>
              </w:rPr>
            </w:pPr>
          </w:p>
        </w:tc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val="nn-NO"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val="nn-NO" w:eastAsia="nb-NO"/>
              </w:rPr>
            </w:pPr>
          </w:p>
        </w:tc>
        <w:tc>
          <w:tcPr>
            <w:tcW w:w="4660" w:type="dxa"/>
            <w:gridSpan w:val="11"/>
            <w:vMerge/>
            <w:tcBorders>
              <w:left w:val="nil"/>
              <w:right w:val="nil"/>
            </w:tcBorders>
            <w:noWrap/>
          </w:tcPr>
          <w:p w:rsidR="00A44630" w:rsidRPr="00D44005" w:rsidRDefault="00A44630" w:rsidP="00603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3404" w:type="dxa"/>
            <w:gridSpan w:val="7"/>
            <w:vMerge/>
            <w:tcBorders>
              <w:left w:val="nil"/>
              <w:right w:val="nil"/>
            </w:tcBorders>
            <w:noWrap/>
            <w:vAlign w:val="bottom"/>
          </w:tcPr>
          <w:p w:rsidR="00A44630" w:rsidRPr="00D44005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n-NO" w:eastAsia="nb-NO"/>
              </w:rPr>
            </w:pPr>
          </w:p>
        </w:tc>
      </w:tr>
      <w:tr w:rsidR="00A44630" w:rsidRPr="00D44005" w:rsidTr="00445E21">
        <w:trPr>
          <w:trHeight w:val="33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val="nn-NO" w:eastAsia="nb-NO"/>
              </w:rPr>
            </w:pPr>
          </w:p>
        </w:tc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val="nn-NO"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val="nn-NO" w:eastAsia="nb-NO"/>
              </w:rPr>
            </w:pPr>
          </w:p>
        </w:tc>
        <w:tc>
          <w:tcPr>
            <w:tcW w:w="4660" w:type="dxa"/>
            <w:gridSpan w:val="11"/>
            <w:vMerge/>
            <w:tcBorders>
              <w:left w:val="nil"/>
              <w:bottom w:val="nil"/>
              <w:right w:val="nil"/>
            </w:tcBorders>
            <w:noWrap/>
          </w:tcPr>
          <w:p w:rsidR="00A44630" w:rsidRPr="00D44005" w:rsidRDefault="00A44630" w:rsidP="00603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3404" w:type="dxa"/>
            <w:gridSpan w:val="7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A44630" w:rsidRPr="00D44005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n-NO" w:eastAsia="nb-NO"/>
              </w:rPr>
            </w:pPr>
            <w:r>
              <w:rPr>
                <w:noProof/>
                <w:lang w:eastAsia="nb-NO"/>
              </w:rPr>
              <w:pict>
                <v:shape id="_x0000_s1056" type="#_x0000_t32" style="position:absolute;margin-left:67.3pt;margin-top:16.05pt;width:5.65pt;height:.05pt;flip:x;z-index:251655680;mso-position-horizontal-relative:text;mso-position-vertical-relative:text" o:connectortype="straight"/>
              </w:pict>
            </w:r>
            <w:r>
              <w:rPr>
                <w:noProof/>
                <w:lang w:eastAsia="nb-NO"/>
              </w:rPr>
              <w:pict>
                <v:shape id="_x0000_s1057" type="#_x0000_t32" style="position:absolute;margin-left:70.2pt;margin-top:13.25pt;width:5.65pt;height:0;rotation:90;z-index:251656704;mso-position-horizontal-relative:text;mso-position-vertical-relative:text" o:connectortype="elbow" adj="-1866393,-1,-1866393"/>
              </w:pic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D44005" w:rsidRDefault="00A44630" w:rsidP="006033E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nn-NO" w:eastAsia="nb-NO"/>
              </w:rPr>
            </w:pPr>
          </w:p>
        </w:tc>
      </w:tr>
      <w:tr w:rsidR="00A44630" w:rsidRPr="00D44005" w:rsidTr="00445E21">
        <w:trPr>
          <w:trHeight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val="nn-NO" w:eastAsia="nb-NO"/>
              </w:rPr>
            </w:pPr>
          </w:p>
        </w:tc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val="nn-NO"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val="nn-NO" w:eastAsia="nb-NO"/>
              </w:rPr>
            </w:pPr>
          </w:p>
        </w:tc>
        <w:tc>
          <w:tcPr>
            <w:tcW w:w="64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4630" w:rsidRPr="00D44005" w:rsidRDefault="00A44630" w:rsidP="00603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eastAsia="nb-NO"/>
              </w:rPr>
            </w:pPr>
            <w:r>
              <w:rPr>
                <w:noProof/>
                <w:lang w:eastAsia="nb-NO"/>
              </w:rPr>
              <w:pict>
                <v:shape id="_x0000_s1058" type="#_x0000_t32" style="position:absolute;margin-left:-4.2pt;margin-top:.7pt;width:5.65pt;height:.05pt;flip:x;z-index:251643392;mso-position-horizontal-relative:text;mso-position-vertical-relative:text" o:connectortype="straight"/>
              </w:pic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30" w:rsidRPr="00D44005" w:rsidRDefault="00A44630" w:rsidP="00603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30" w:rsidRPr="00D44005" w:rsidRDefault="00A44630" w:rsidP="00603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630" w:rsidRPr="00D44005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D44005" w:rsidRDefault="00A44630" w:rsidP="0060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 w:eastAsia="nb-NO"/>
              </w:rPr>
            </w:pPr>
          </w:p>
        </w:tc>
      </w:tr>
      <w:tr w:rsidR="00A44630" w:rsidRPr="00D44005" w:rsidTr="00445E21">
        <w:trPr>
          <w:trHeight w:hRule="exact" w:val="5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n-NO" w:eastAsia="nb-NO"/>
              </w:rPr>
            </w:pPr>
            <w:r w:rsidRPr="00D44005">
              <w:rPr>
                <w:rFonts w:ascii="Arial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n-NO" w:eastAsia="nb-NO"/>
              </w:rPr>
            </w:pPr>
            <w:r w:rsidRPr="00D44005">
              <w:rPr>
                <w:rFonts w:ascii="Arial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n-NO" w:eastAsia="nb-NO"/>
              </w:rPr>
            </w:pPr>
            <w:r w:rsidRPr="00D44005">
              <w:rPr>
                <w:rFonts w:ascii="Arial" w:hAnsi="Arial" w:cs="Arial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nn-NO" w:eastAsia="nb-NO"/>
              </w:rPr>
            </w:pPr>
            <w:r w:rsidRPr="00D44005">
              <w:rPr>
                <w:rFonts w:ascii="Arial" w:hAnsi="Arial" w:cs="Arial"/>
                <w:b/>
                <w:bCs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right w:val="nil"/>
            </w:tcBorders>
            <w:shd w:val="clear" w:color="000000" w:fill="FFFF99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nn-NO" w:eastAsia="nb-NO"/>
              </w:rPr>
            </w:pPr>
            <w:r w:rsidRPr="00D44005">
              <w:rPr>
                <w:rFonts w:ascii="Arial" w:hAnsi="Arial" w:cs="Arial"/>
                <w:b/>
                <w:bCs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right w:val="nil"/>
            </w:tcBorders>
            <w:shd w:val="clear" w:color="000000" w:fill="FFFF99"/>
            <w:noWrap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n-NO" w:eastAsia="nb-NO"/>
              </w:rPr>
            </w:pPr>
            <w:r w:rsidRPr="00D44005">
              <w:rPr>
                <w:rFonts w:ascii="Arial" w:hAnsi="Arial" w:cs="Arial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right w:val="nil"/>
            </w:tcBorders>
            <w:shd w:val="clear" w:color="000000" w:fill="FFFF99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n-NO" w:eastAsia="nb-NO"/>
              </w:rPr>
            </w:pPr>
            <w:r w:rsidRPr="00D44005">
              <w:rPr>
                <w:rFonts w:ascii="Arial" w:hAnsi="Arial" w:cs="Arial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n-NO" w:eastAsia="nb-NO"/>
              </w:rPr>
            </w:pPr>
            <w:r w:rsidRPr="00D44005">
              <w:rPr>
                <w:rFonts w:ascii="Arial" w:hAnsi="Arial" w:cs="Arial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n-NO" w:eastAsia="nb-NO"/>
              </w:rPr>
            </w:pPr>
            <w:r w:rsidRPr="00D44005">
              <w:rPr>
                <w:rFonts w:ascii="Arial" w:hAnsi="Arial" w:cs="Arial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n-NO" w:eastAsia="nb-NO"/>
              </w:rPr>
            </w:pPr>
            <w:r w:rsidRPr="00D44005">
              <w:rPr>
                <w:rFonts w:ascii="Arial" w:hAnsi="Arial" w:cs="Arial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n-NO" w:eastAsia="nb-NO"/>
              </w:rPr>
            </w:pPr>
            <w:r w:rsidRPr="00D44005">
              <w:rPr>
                <w:rFonts w:ascii="Arial" w:hAnsi="Arial" w:cs="Arial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n-NO" w:eastAsia="nb-NO"/>
              </w:rPr>
            </w:pPr>
            <w:r w:rsidRPr="00D44005">
              <w:rPr>
                <w:rFonts w:ascii="Arial" w:hAnsi="Arial" w:cs="Arial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n-NO" w:eastAsia="nb-NO"/>
              </w:rPr>
            </w:pPr>
            <w:r w:rsidRPr="00D44005">
              <w:rPr>
                <w:rFonts w:ascii="Arial" w:hAnsi="Arial" w:cs="Arial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n-NO" w:eastAsia="nb-NO"/>
              </w:rPr>
            </w:pPr>
          </w:p>
        </w:tc>
      </w:tr>
      <w:tr w:rsidR="00A44630" w:rsidRPr="00FB1ED2" w:rsidTr="00445E21">
        <w:trPr>
          <w:trHeight w:hRule="exact" w:val="17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n-NO" w:eastAsia="nb-N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n-NO" w:eastAsia="nb-NO"/>
              </w:rPr>
            </w:pPr>
            <w:r w:rsidRPr="00D44005">
              <w:rPr>
                <w:rFonts w:ascii="Arial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n-NO" w:eastAsia="nb-NO"/>
              </w:rPr>
            </w:pPr>
            <w:r w:rsidRPr="00D44005">
              <w:rPr>
                <w:rFonts w:ascii="Arial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D44005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n-NO" w:eastAsia="nb-NO"/>
              </w:rPr>
            </w:pPr>
            <w:r w:rsidRPr="00D44005">
              <w:rPr>
                <w:rFonts w:ascii="Arial" w:hAnsi="Arial" w:cs="Arial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5358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Belast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F40F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12" w:space="0" w:color="FFFF99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F40F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12" w:space="0" w:color="FFFF99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F40F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12" w:space="0" w:color="FFFF99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F40F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il"/>
              <w:left w:val="single" w:sz="12" w:space="0" w:color="FFFF99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F40F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single" w:sz="12" w:space="0" w:color="FFFF99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F40F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12" w:space="0" w:color="FFFF99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F40F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il"/>
              <w:left w:val="single" w:sz="12" w:space="0" w:color="FFFF99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F40F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12" w:space="0" w:color="FFFF99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F40F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12" w:space="0" w:color="FFFF99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F40F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12" w:space="0" w:color="FFFF99"/>
              <w:bottom w:val="single" w:sz="12" w:space="0" w:color="FFFF66"/>
              <w:right w:val="nil"/>
            </w:tcBorders>
          </w:tcPr>
          <w:p w:rsidR="00A44630" w:rsidRPr="006033EA" w:rsidRDefault="00A44630" w:rsidP="00F40F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nil"/>
              <w:left w:val="nil"/>
            </w:tcBorders>
            <w:shd w:val="clear" w:color="000000" w:fill="FFFF99"/>
          </w:tcPr>
          <w:p w:rsidR="00A44630" w:rsidRPr="003F18A2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  <w:r w:rsidRPr="003F18A2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Kvittering </w:t>
            </w:r>
          </w:p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3F18A2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 tilbake</w:t>
            </w:r>
          </w:p>
        </w:tc>
        <w:tc>
          <w:tcPr>
            <w:tcW w:w="195" w:type="dxa"/>
            <w:vMerge w:val="restart"/>
            <w:tcBorders>
              <w:top w:val="nil"/>
              <w:right w:val="nil"/>
            </w:tcBorders>
            <w:shd w:val="clear" w:color="000000" w:fill="FFFFFF"/>
          </w:tcPr>
          <w:p w:rsidR="00A44630" w:rsidRDefault="00A44630">
            <w:pPr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  <w:p w:rsidR="00A44630" w:rsidRPr="006033EA" w:rsidRDefault="00A44630" w:rsidP="003F18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</w:tr>
      <w:tr w:rsidR="00A44630" w:rsidRPr="00FB1ED2" w:rsidTr="00445E21">
        <w:trPr>
          <w:trHeight w:hRule="exact" w:val="19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9366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 xml:space="preserve">        </w:t>
            </w:r>
            <w:r w:rsidRPr="006033EA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konto</w:t>
            </w:r>
          </w:p>
        </w:tc>
        <w:tc>
          <w:tcPr>
            <w:tcW w:w="276" w:type="dxa"/>
            <w:vMerge/>
            <w:tcBorders>
              <w:top w:val="single" w:sz="12" w:space="0" w:color="FFFF99"/>
              <w:left w:val="nil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7" w:type="dxa"/>
            <w:vMerge/>
            <w:tcBorders>
              <w:top w:val="single" w:sz="12" w:space="0" w:color="FFFF99"/>
              <w:left w:val="single" w:sz="12" w:space="0" w:color="FFFF99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7" w:type="dxa"/>
            <w:vMerge/>
            <w:tcBorders>
              <w:top w:val="single" w:sz="12" w:space="0" w:color="FFFF99"/>
              <w:left w:val="single" w:sz="12" w:space="0" w:color="FFFF99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7" w:type="dxa"/>
            <w:vMerge/>
            <w:tcBorders>
              <w:top w:val="single" w:sz="12" w:space="0" w:color="FFFF99"/>
              <w:left w:val="single" w:sz="12" w:space="0" w:color="FFFF99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7" w:type="dxa"/>
            <w:gridSpan w:val="2"/>
            <w:vMerge/>
            <w:tcBorders>
              <w:top w:val="single" w:sz="12" w:space="0" w:color="FFFF99"/>
              <w:left w:val="single" w:sz="12" w:space="0" w:color="FFFF99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6" w:type="dxa"/>
            <w:vMerge/>
            <w:tcBorders>
              <w:top w:val="single" w:sz="12" w:space="0" w:color="FFFF99"/>
              <w:left w:val="single" w:sz="12" w:space="0" w:color="FFFF99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7" w:type="dxa"/>
            <w:vMerge/>
            <w:tcBorders>
              <w:top w:val="single" w:sz="12" w:space="0" w:color="FFFF99"/>
              <w:left w:val="single" w:sz="12" w:space="0" w:color="FFFF99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7" w:type="dxa"/>
            <w:gridSpan w:val="2"/>
            <w:vMerge/>
            <w:tcBorders>
              <w:top w:val="single" w:sz="12" w:space="0" w:color="FFFF99"/>
              <w:left w:val="single" w:sz="12" w:space="0" w:color="FFFF99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7" w:type="dxa"/>
            <w:vMerge/>
            <w:tcBorders>
              <w:top w:val="single" w:sz="12" w:space="0" w:color="FFFF99"/>
              <w:left w:val="single" w:sz="12" w:space="0" w:color="FFFF99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7" w:type="dxa"/>
            <w:vMerge/>
            <w:tcBorders>
              <w:top w:val="single" w:sz="12" w:space="0" w:color="FFFF99"/>
              <w:left w:val="single" w:sz="12" w:space="0" w:color="FFFF99"/>
              <w:bottom w:val="single" w:sz="12" w:space="0" w:color="FFFF66"/>
              <w:right w:val="single" w:sz="12" w:space="0" w:color="FFFF99"/>
            </w:tcBorders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77" w:type="dxa"/>
            <w:vMerge/>
            <w:tcBorders>
              <w:top w:val="single" w:sz="12" w:space="0" w:color="FFFF99"/>
              <w:left w:val="single" w:sz="12" w:space="0" w:color="FFFF99"/>
              <w:bottom w:val="single" w:sz="12" w:space="0" w:color="FFFF66"/>
              <w:right w:val="nil"/>
            </w:tcBorders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62" w:type="dxa"/>
            <w:vMerge/>
            <w:tcBorders>
              <w:left w:val="nil"/>
              <w:bottom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95" w:type="dxa"/>
            <w:vMerge/>
            <w:tcBorders>
              <w:bottom w:val="nil"/>
              <w:right w:val="nil"/>
            </w:tcBorders>
            <w:shd w:val="clear" w:color="000000" w:fill="FFFFFF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</w:tr>
      <w:tr w:rsidR="00A44630" w:rsidRPr="00FB1ED2" w:rsidTr="00445E21">
        <w:trPr>
          <w:trHeight w:hRule="exact" w:val="5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00" w:type="dxa"/>
            <w:gridSpan w:val="5"/>
            <w:tcBorders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60" w:type="dxa"/>
            <w:gridSpan w:val="4"/>
            <w:tcBorders>
              <w:top w:val="single" w:sz="12" w:space="0" w:color="FFFF66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85" w:type="dxa"/>
            <w:gridSpan w:val="4"/>
            <w:tcBorders>
              <w:top w:val="single" w:sz="12" w:space="0" w:color="FFFF66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</w:tr>
      <w:tr w:rsidR="00A44630" w:rsidRPr="00FB1ED2" w:rsidTr="00445E21">
        <w:trPr>
          <w:trHeight w:val="25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44630" w:rsidRPr="006033EA" w:rsidRDefault="00A44630" w:rsidP="00F40FB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6033EA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Kundeindentifikasjon</w:t>
            </w:r>
            <w:proofErr w:type="spellEnd"/>
            <w:r w:rsidRPr="006033EA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 xml:space="preserve"> (KID)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F40FB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Kroner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single" w:sz="12" w:space="0" w:color="FFFF99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FFFF99"/>
              <w:right w:val="nil"/>
            </w:tcBorders>
            <w:noWrap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Øre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Til konto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Blankettnummer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</w:tr>
      <w:tr w:rsidR="00A44630" w:rsidRPr="00FB1ED2" w:rsidTr="00445E21">
        <w:trPr>
          <w:trHeight w:val="165"/>
        </w:trPr>
        <w:tc>
          <w:tcPr>
            <w:tcW w:w="295" w:type="dxa"/>
            <w:tcBorders>
              <w:top w:val="nil"/>
              <w:left w:val="nil"/>
              <w:right w:val="nil"/>
            </w:tcBorders>
          </w:tcPr>
          <w:p w:rsidR="00A44630" w:rsidRPr="006033EA" w:rsidRDefault="00A44630" w:rsidP="005D44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02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A44630" w:rsidRPr="006033EA" w:rsidRDefault="00A44630" w:rsidP="005D44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single" w:sz="12" w:space="0" w:color="FFFF99"/>
            </w:tcBorders>
            <w:noWrap/>
            <w:vAlign w:val="bottom"/>
          </w:tcPr>
          <w:p w:rsidR="00A44630" w:rsidRPr="004E65C1" w:rsidRDefault="00A44630" w:rsidP="006033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4E65C1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200</w:t>
            </w:r>
          </w:p>
        </w:tc>
        <w:tc>
          <w:tcPr>
            <w:tcW w:w="780" w:type="dxa"/>
            <w:tcBorders>
              <w:top w:val="nil"/>
              <w:left w:val="single" w:sz="12" w:space="0" w:color="FFFF99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</w:tr>
      <w:tr w:rsidR="00A44630" w:rsidRPr="00FB1ED2" w:rsidTr="00445E21">
        <w:trPr>
          <w:trHeight w:val="285"/>
        </w:trPr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02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745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FFFF99"/>
            </w:tcBorders>
            <w:noWrap/>
          </w:tcPr>
          <w:p w:rsidR="00A44630" w:rsidRPr="006033EA" w:rsidRDefault="00A44630" w:rsidP="006033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FFFF99"/>
              <w:bottom w:val="nil"/>
              <w:right w:val="nil"/>
            </w:tcBorders>
            <w:noWrap/>
          </w:tcPr>
          <w:p w:rsidR="00A44630" w:rsidRPr="006033EA" w:rsidRDefault="00A44630" w:rsidP="006033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proofErr w:type="gramStart"/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&lt;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  </w:t>
            </w: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 xml:space="preserve"> &gt;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44630" w:rsidRPr="008468CD" w:rsidRDefault="00A44630" w:rsidP="006033EA">
            <w:pPr>
              <w:spacing w:after="0" w:line="240" w:lineRule="auto"/>
              <w:rPr>
                <w:rFonts w:ascii="Courier New" w:hAnsi="Courier New" w:cs="Courier New"/>
                <w:b/>
                <w:color w:val="000000"/>
                <w:lang w:eastAsia="nb-NO"/>
              </w:rPr>
            </w:pPr>
            <w:r w:rsidRPr="00FB1ED2">
              <w:rPr>
                <w:rFonts w:ascii="Courier New" w:hAnsi="Courier New" w:cs="Courier New"/>
                <w:b/>
              </w:rPr>
              <w:t>3420 09 01861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44630" w:rsidRPr="008468CD" w:rsidRDefault="00A44630" w:rsidP="00DE510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eastAsia="nb-NO"/>
              </w:rPr>
            </w:pPr>
            <w:r w:rsidRPr="008468CD">
              <w:rPr>
                <w:rFonts w:ascii="Courier New" w:hAnsi="Courier New" w:cs="Courier New"/>
                <w:sz w:val="18"/>
                <w:szCs w:val="18"/>
                <w:lang w:eastAsia="nb-NO"/>
              </w:rPr>
              <w:t>&lt; 610</w:t>
            </w:r>
            <w:r>
              <w:rPr>
                <w:rFonts w:ascii="Courier New" w:hAnsi="Courier New" w:cs="Courier New"/>
                <w:sz w:val="18"/>
                <w:szCs w:val="18"/>
                <w:lang w:eastAsia="nb-NO"/>
              </w:rPr>
              <w:t>9</w:t>
            </w:r>
            <w:r w:rsidRPr="008468CD">
              <w:rPr>
                <w:rFonts w:ascii="Courier New" w:hAnsi="Courier New" w:cs="Courier New"/>
                <w:sz w:val="18"/>
                <w:szCs w:val="18"/>
                <w:lang w:eastAsia="nb-NO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  <w:lang w:eastAsia="nb-NO"/>
              </w:rPr>
              <w:t>66</w:t>
            </w:r>
            <w:r w:rsidRPr="008468CD">
              <w:rPr>
                <w:rFonts w:ascii="Courier New" w:hAnsi="Courier New" w:cs="Courier New"/>
                <w:sz w:val="18"/>
                <w:szCs w:val="18"/>
                <w:lang w:eastAsia="nb-NO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  <w:lang w:eastAsia="nb-NO"/>
              </w:rPr>
              <w:t>2</w:t>
            </w:r>
            <w:r w:rsidRPr="008468CD">
              <w:rPr>
                <w:rFonts w:ascii="Courier New" w:hAnsi="Courier New" w:cs="Courier New"/>
                <w:sz w:val="18"/>
                <w:szCs w:val="18"/>
                <w:lang w:eastAsia="nb-NO"/>
              </w:rPr>
              <w:t>7&gt;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44630" w:rsidRPr="006033EA" w:rsidRDefault="00A44630" w:rsidP="00603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</w:tr>
      <w:tr w:rsidR="00A44630" w:rsidRPr="00FB1ED2" w:rsidTr="00445E21">
        <w:trPr>
          <w:trHeight w:hRule="exact" w:val="11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Default="00A44630" w:rsidP="00B36D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  <w:p w:rsidR="00A44630" w:rsidRDefault="00A44630" w:rsidP="00B36D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033EA">
              <w:rPr>
                <w:rFonts w:ascii="Arial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6033EA">
              <w:rPr>
                <w:rFonts w:ascii="Arial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A44630" w:rsidRPr="006033EA" w:rsidRDefault="00A44630" w:rsidP="00B36D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nb-NO"/>
              </w:rPr>
            </w:pPr>
          </w:p>
        </w:tc>
      </w:tr>
    </w:tbl>
    <w:p w:rsidR="00A44630" w:rsidRDefault="00A44630" w:rsidP="0047064C"/>
    <w:sectPr w:rsidR="00A44630" w:rsidSect="003D5C4A">
      <w:pgSz w:w="11906" w:h="16838" w:code="9"/>
      <w:pgMar w:top="70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33EA"/>
    <w:rsid w:val="00042A41"/>
    <w:rsid w:val="00082C03"/>
    <w:rsid w:val="000978F0"/>
    <w:rsid w:val="000B2938"/>
    <w:rsid w:val="000C0116"/>
    <w:rsid w:val="00114247"/>
    <w:rsid w:val="00153D18"/>
    <w:rsid w:val="00171620"/>
    <w:rsid w:val="001B2C4F"/>
    <w:rsid w:val="001F0A14"/>
    <w:rsid w:val="002454DF"/>
    <w:rsid w:val="00260002"/>
    <w:rsid w:val="00263CA0"/>
    <w:rsid w:val="002B1D7B"/>
    <w:rsid w:val="002E3D27"/>
    <w:rsid w:val="00306C94"/>
    <w:rsid w:val="00311CD8"/>
    <w:rsid w:val="00314FFF"/>
    <w:rsid w:val="0034652F"/>
    <w:rsid w:val="003730E8"/>
    <w:rsid w:val="0037762D"/>
    <w:rsid w:val="003A7F26"/>
    <w:rsid w:val="003C21E7"/>
    <w:rsid w:val="003C394F"/>
    <w:rsid w:val="003D2A3C"/>
    <w:rsid w:val="003D5C4A"/>
    <w:rsid w:val="003E45E9"/>
    <w:rsid w:val="003F18A2"/>
    <w:rsid w:val="003F7A23"/>
    <w:rsid w:val="00445E21"/>
    <w:rsid w:val="0047064C"/>
    <w:rsid w:val="004C76DF"/>
    <w:rsid w:val="004E65C1"/>
    <w:rsid w:val="004F627E"/>
    <w:rsid w:val="00511B09"/>
    <w:rsid w:val="00516180"/>
    <w:rsid w:val="0053161D"/>
    <w:rsid w:val="005358E4"/>
    <w:rsid w:val="00545A3B"/>
    <w:rsid w:val="00590F4A"/>
    <w:rsid w:val="00592642"/>
    <w:rsid w:val="005D3E22"/>
    <w:rsid w:val="005D446C"/>
    <w:rsid w:val="005F348E"/>
    <w:rsid w:val="006033EA"/>
    <w:rsid w:val="0060782A"/>
    <w:rsid w:val="0066560C"/>
    <w:rsid w:val="0068681E"/>
    <w:rsid w:val="007012A1"/>
    <w:rsid w:val="007158CC"/>
    <w:rsid w:val="007D2C2E"/>
    <w:rsid w:val="007E5C53"/>
    <w:rsid w:val="007F338E"/>
    <w:rsid w:val="00804CD4"/>
    <w:rsid w:val="008468CD"/>
    <w:rsid w:val="008507B1"/>
    <w:rsid w:val="00861D1B"/>
    <w:rsid w:val="00874FF8"/>
    <w:rsid w:val="0088354C"/>
    <w:rsid w:val="008B0A7A"/>
    <w:rsid w:val="008B7559"/>
    <w:rsid w:val="0093667A"/>
    <w:rsid w:val="00964D3A"/>
    <w:rsid w:val="00980B12"/>
    <w:rsid w:val="009B2788"/>
    <w:rsid w:val="009B5D41"/>
    <w:rsid w:val="009C7F78"/>
    <w:rsid w:val="009D43A1"/>
    <w:rsid w:val="00A22000"/>
    <w:rsid w:val="00A374B7"/>
    <w:rsid w:val="00A44630"/>
    <w:rsid w:val="00A56CC4"/>
    <w:rsid w:val="00AC52FC"/>
    <w:rsid w:val="00AC5F48"/>
    <w:rsid w:val="00B2610A"/>
    <w:rsid w:val="00B36D33"/>
    <w:rsid w:val="00B411AE"/>
    <w:rsid w:val="00BA70F9"/>
    <w:rsid w:val="00BB459B"/>
    <w:rsid w:val="00BF28C4"/>
    <w:rsid w:val="00C058BF"/>
    <w:rsid w:val="00C13F32"/>
    <w:rsid w:val="00C42207"/>
    <w:rsid w:val="00C5145E"/>
    <w:rsid w:val="00CC03A9"/>
    <w:rsid w:val="00D44005"/>
    <w:rsid w:val="00D63FC7"/>
    <w:rsid w:val="00D920CA"/>
    <w:rsid w:val="00D93BF2"/>
    <w:rsid w:val="00DD1C5C"/>
    <w:rsid w:val="00DD5D41"/>
    <w:rsid w:val="00DE5100"/>
    <w:rsid w:val="00E171AF"/>
    <w:rsid w:val="00E17FA2"/>
    <w:rsid w:val="00E70F10"/>
    <w:rsid w:val="00EE65AC"/>
    <w:rsid w:val="00F327D1"/>
    <w:rsid w:val="00F40FBB"/>
    <w:rsid w:val="00F60CF2"/>
    <w:rsid w:val="00F9423C"/>
    <w:rsid w:val="00FB1ED2"/>
    <w:rsid w:val="00FC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C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uiPriority w:val="20"/>
    <w:qFormat/>
    <w:locked/>
    <w:rsid w:val="0047064C"/>
    <w:rPr>
      <w:rFonts w:cs="Times New Roman"/>
      <w:i/>
      <w:iCs/>
    </w:rPr>
  </w:style>
  <w:style w:type="character" w:styleId="Hyperkobling">
    <w:name w:val="Hyperlink"/>
    <w:uiPriority w:val="99"/>
    <w:semiHidden/>
    <w:unhideWhenUsed/>
    <w:rsid w:val="004E65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</dc:creator>
  <cp:lastModifiedBy>Asus</cp:lastModifiedBy>
  <cp:revision>2</cp:revision>
  <cp:lastPrinted>2010-03-22T06:46:00Z</cp:lastPrinted>
  <dcterms:created xsi:type="dcterms:W3CDTF">2016-09-07T12:01:00Z</dcterms:created>
  <dcterms:modified xsi:type="dcterms:W3CDTF">2016-09-07T12:01:00Z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142589f8-4c76-48a3-abf6-f4432fbbe4e9</vt:lpwstr>
  </property>
  <property fmtid="{D5CDD505-2E9C-101B-9397-08002B2CF9AE}" pid="3" name="ContentTypeId">
    <vt:lpwstr>0x0050AB4AC9C45CC04EAD9BEB8975668539</vt:lpwstr>
  </property>
  <property fmtid="{D5CDD505-2E9C-101B-9397-08002B2CF9AE}" pid="4" name="_SourceUrl">
    <vt:lpwstr/>
  </property>
  <property fmtid="{D5CDD505-2E9C-101B-9397-08002B2CF9AE}" pid="5" name="AutoVersionDisabled">
    <vt:lpwstr>0</vt:lpwstr>
  </property>
  <property fmtid="{D5CDD505-2E9C-101B-9397-08002B2CF9AE}" pid="6" name="ItemType">
    <vt:lpwstr>1</vt:lpwstr>
  </property>
  <property fmtid="{D5CDD505-2E9C-101B-9397-08002B2CF9AE}" pid="7" name="Order">
    <vt:lpwstr/>
  </property>
  <property fmtid="{D5CDD505-2E9C-101B-9397-08002B2CF9AE}" pid="8" name="MetaInfo">
    <vt:lpwstr/>
  </property>
  <property fmtid="{D5CDD505-2E9C-101B-9397-08002B2CF9AE}" pid="9" name="Description">
    <vt:lpwstr/>
  </property>
</Properties>
</file>